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6C8" w:rsidRDefault="008306C8" w:rsidP="008306C8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8306C8">
        <w:rPr>
          <w:rFonts w:ascii="Arial" w:hAnsi="Arial" w:cs="Arial"/>
          <w:b/>
          <w:sz w:val="28"/>
          <w:szCs w:val="28"/>
          <w:lang w:val="en-US"/>
        </w:rPr>
        <w:t>LASERS4EU STAFF EXCHANGE - SUMMARY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306C8" w:rsidTr="008306C8">
        <w:tc>
          <w:tcPr>
            <w:tcW w:w="2547" w:type="dxa"/>
            <w:tcMar>
              <w:top w:w="57" w:type="dxa"/>
              <w:bottom w:w="57" w:type="dxa"/>
            </w:tcMar>
          </w:tcPr>
          <w:p w:rsidR="008306C8" w:rsidRPr="008306C8" w:rsidRDefault="008306C8" w:rsidP="008306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06C8">
              <w:rPr>
                <w:rFonts w:ascii="Arial" w:hAnsi="Arial" w:cs="Arial"/>
                <w:b/>
                <w:sz w:val="20"/>
                <w:szCs w:val="20"/>
                <w:lang w:val="en-US"/>
              </w:rPr>
              <w:t>Sending Facility</w:t>
            </w:r>
          </w:p>
        </w:tc>
        <w:tc>
          <w:tcPr>
            <w:tcW w:w="6469" w:type="dxa"/>
            <w:tcMar>
              <w:top w:w="57" w:type="dxa"/>
              <w:bottom w:w="57" w:type="dxa"/>
            </w:tcMar>
          </w:tcPr>
          <w:p w:rsidR="008306C8" w:rsidRPr="008306C8" w:rsidRDefault="008306C8" w:rsidP="008306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</w:tr>
      <w:tr w:rsidR="008306C8" w:rsidTr="008306C8">
        <w:tc>
          <w:tcPr>
            <w:tcW w:w="2547" w:type="dxa"/>
            <w:tcMar>
              <w:top w:w="57" w:type="dxa"/>
              <w:bottom w:w="57" w:type="dxa"/>
            </w:tcMar>
          </w:tcPr>
          <w:p w:rsidR="008306C8" w:rsidRPr="008306C8" w:rsidRDefault="008306C8" w:rsidP="008306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Hosting Facility</w:t>
            </w:r>
          </w:p>
        </w:tc>
        <w:tc>
          <w:tcPr>
            <w:tcW w:w="6469" w:type="dxa"/>
            <w:tcMar>
              <w:top w:w="57" w:type="dxa"/>
              <w:bottom w:w="57" w:type="dxa"/>
            </w:tcMar>
          </w:tcPr>
          <w:p w:rsidR="008306C8" w:rsidRPr="008306C8" w:rsidRDefault="008306C8" w:rsidP="008306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  <w:tr w:rsidR="008306C8" w:rsidTr="008306C8">
        <w:tc>
          <w:tcPr>
            <w:tcW w:w="254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306C8" w:rsidRPr="008306C8" w:rsidRDefault="008306C8" w:rsidP="008306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Time and duration </w:t>
            </w:r>
          </w:p>
        </w:tc>
        <w:tc>
          <w:tcPr>
            <w:tcW w:w="646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306C8" w:rsidRPr="008306C8" w:rsidRDefault="008306C8" w:rsidP="008306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8306C8" w:rsidTr="008306C8">
        <w:tc>
          <w:tcPr>
            <w:tcW w:w="254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306C8" w:rsidRPr="008306C8" w:rsidRDefault="008306C8" w:rsidP="008306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Staff participating in the exchange</w:t>
            </w:r>
          </w:p>
        </w:tc>
        <w:tc>
          <w:tcPr>
            <w:tcW w:w="646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306C8" w:rsidRPr="008306C8" w:rsidRDefault="008306C8" w:rsidP="008306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  <w:tr w:rsidR="008306C8" w:rsidTr="008306C8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8306C8" w:rsidRPr="008306C8" w:rsidRDefault="008306C8" w:rsidP="008306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8306C8" w:rsidRPr="008306C8" w:rsidRDefault="008306C8" w:rsidP="008306C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306C8" w:rsidRPr="00C022C3" w:rsidTr="00586BA0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306C8" w:rsidRPr="008306C8" w:rsidRDefault="00C022C3" w:rsidP="008306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Describe the a</w:t>
            </w:r>
            <w:r w:rsidR="008306C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chievements of the </w:t>
            </w:r>
            <w:r w:rsidR="00C8687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staff </w:t>
            </w:r>
            <w:r w:rsidR="008306C8">
              <w:rPr>
                <w:rFonts w:ascii="Arial" w:hAnsi="Arial" w:cs="Arial"/>
                <w:b/>
                <w:sz w:val="20"/>
                <w:szCs w:val="20"/>
                <w:lang w:val="en-US"/>
              </w:rPr>
              <w:t>exchange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</w:tr>
      <w:tr w:rsidR="008306C8" w:rsidTr="00586BA0">
        <w:tc>
          <w:tcPr>
            <w:tcW w:w="901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306C8" w:rsidRPr="008306C8" w:rsidRDefault="008306C8" w:rsidP="008306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  <w:tr w:rsidR="00586BA0" w:rsidTr="00586BA0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586BA0" w:rsidRDefault="00586BA0" w:rsidP="008306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586BA0" w:rsidRPr="00C022C3" w:rsidTr="00586BA0">
        <w:tc>
          <w:tcPr>
            <w:tcW w:w="9016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86BA0" w:rsidRPr="00C022C3" w:rsidRDefault="00C022C3" w:rsidP="008306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22C3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Describe how the know-how acquired through the exchange will be integrated into and applied within the respective institutions.</w:t>
            </w:r>
          </w:p>
        </w:tc>
      </w:tr>
      <w:tr w:rsidR="00586BA0" w:rsidRPr="00586BA0" w:rsidTr="00773923">
        <w:tc>
          <w:tcPr>
            <w:tcW w:w="9016" w:type="dxa"/>
            <w:gridSpan w:val="2"/>
            <w:tcMar>
              <w:top w:w="57" w:type="dxa"/>
              <w:bottom w:w="57" w:type="dxa"/>
            </w:tcMar>
          </w:tcPr>
          <w:p w:rsidR="00586BA0" w:rsidRDefault="00586BA0" w:rsidP="008306C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bookmarkStart w:id="6" w:name="_GoBack"/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bookmarkEnd w:id="6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</w:tr>
    </w:tbl>
    <w:p w:rsidR="002B4406" w:rsidRPr="008306C8" w:rsidRDefault="00C022C3" w:rsidP="008306C8">
      <w:pPr>
        <w:tabs>
          <w:tab w:val="left" w:pos="3090"/>
        </w:tabs>
        <w:rPr>
          <w:lang w:val="en-US"/>
        </w:rPr>
      </w:pPr>
    </w:p>
    <w:sectPr w:rsidR="002B4406" w:rsidRPr="008306C8" w:rsidSect="00F866E3">
      <w:headerReference w:type="default" r:id="rId7"/>
      <w:footerReference w:type="default" r:id="rId8"/>
      <w:pgSz w:w="11906" w:h="16838"/>
      <w:pgMar w:top="18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6E3" w:rsidRDefault="00F866E3" w:rsidP="00F866E3">
      <w:pPr>
        <w:spacing w:after="0" w:line="240" w:lineRule="auto"/>
      </w:pPr>
      <w:r>
        <w:separator/>
      </w:r>
    </w:p>
  </w:endnote>
  <w:endnote w:type="continuationSeparator" w:id="0">
    <w:p w:rsidR="00F866E3" w:rsidRDefault="00F866E3" w:rsidP="00F8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E3" w:rsidRDefault="00F866E3" w:rsidP="00F866E3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DECADA" wp14:editId="2119066E">
          <wp:simplePos x="0" y="0"/>
          <wp:positionH relativeFrom="margin">
            <wp:posOffset>31115</wp:posOffset>
          </wp:positionH>
          <wp:positionV relativeFrom="paragraph">
            <wp:posOffset>226695</wp:posOffset>
          </wp:positionV>
          <wp:extent cx="501015" cy="334645"/>
          <wp:effectExtent l="0" t="0" r="0" b="8255"/>
          <wp:wrapSquare wrapText="bothSides"/>
          <wp:docPr id="10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866E3" w:rsidRPr="00F866E3" w:rsidRDefault="00F866E3" w:rsidP="00F866E3">
    <w:pPr>
      <w:pStyle w:val="Footer"/>
      <w:rPr>
        <w:lang w:val="en-US"/>
      </w:rPr>
    </w:pPr>
    <w:bookmarkStart w:id="7" w:name="_Hlk181624523"/>
    <w:r w:rsidRPr="00F866E3">
      <w:rPr>
        <w:noProof/>
        <w:lang w:val="en-US"/>
      </w:rPr>
      <w:t>Lasers4EU is co-funded by the EU’s HORIZON EUROPE programme under grant agreement number 101131771.</w:t>
    </w:r>
    <w:bookmarkEnd w:id="7"/>
  </w:p>
  <w:p w:rsidR="00F866E3" w:rsidRPr="00F866E3" w:rsidRDefault="00F866E3" w:rsidP="00F866E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6E3" w:rsidRDefault="00F866E3" w:rsidP="00F866E3">
      <w:pPr>
        <w:spacing w:after="0" w:line="240" w:lineRule="auto"/>
      </w:pPr>
      <w:r>
        <w:separator/>
      </w:r>
    </w:p>
  </w:footnote>
  <w:footnote w:type="continuationSeparator" w:id="0">
    <w:p w:rsidR="00F866E3" w:rsidRDefault="00F866E3" w:rsidP="00F8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E3" w:rsidRDefault="00F866E3" w:rsidP="00F866E3">
    <w:pPr>
      <w:pStyle w:val="Header"/>
    </w:pPr>
    <w:r>
      <w:rPr>
        <w:rFonts w:cs="Arial"/>
        <w:noProof/>
        <w:lang w:eastAsia="de-DE"/>
      </w:rPr>
      <w:drawing>
        <wp:anchor distT="0" distB="0" distL="114300" distR="114300" simplePos="0" relativeHeight="251663360" behindDoc="0" locked="0" layoutInCell="1" allowOverlap="1" wp14:anchorId="3EEFA7DF" wp14:editId="0B07DF85">
          <wp:simplePos x="0" y="0"/>
          <wp:positionH relativeFrom="column">
            <wp:posOffset>4152900</wp:posOffset>
          </wp:positionH>
          <wp:positionV relativeFrom="paragraph">
            <wp:posOffset>-181610</wp:posOffset>
          </wp:positionV>
          <wp:extent cx="1563370" cy="624840"/>
          <wp:effectExtent l="0" t="0" r="0" b="3810"/>
          <wp:wrapSquare wrapText="bothSides"/>
          <wp:docPr id="7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Lasers4EU-2024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866E3" w:rsidRDefault="00F866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/P4E15ARFVkXqCrT/v/bIWRKa95CSI6Oc6p/r0BZBlnTSIBV+Ob3TCrRdpQckL49fo502meNyqrZRfIYgQokw==" w:salt="TPqnyah6DrkFwIWNeMrx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E3"/>
    <w:rsid w:val="00586BA0"/>
    <w:rsid w:val="00677B41"/>
    <w:rsid w:val="008306C8"/>
    <w:rsid w:val="009E7AC6"/>
    <w:rsid w:val="00BB76A4"/>
    <w:rsid w:val="00C022C3"/>
    <w:rsid w:val="00C8687F"/>
    <w:rsid w:val="00F2467B"/>
    <w:rsid w:val="00F866E3"/>
    <w:rsid w:val="00FA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58068"/>
  <w15:chartTrackingRefBased/>
  <w15:docId w15:val="{F7E3A6E3-35E8-4FC6-96FA-3BAB66A4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86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6E3"/>
  </w:style>
  <w:style w:type="paragraph" w:styleId="Footer">
    <w:name w:val="footer"/>
    <w:basedOn w:val="Normal"/>
    <w:link w:val="FooterChar"/>
    <w:uiPriority w:val="99"/>
    <w:unhideWhenUsed/>
    <w:rsid w:val="00F86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6E3"/>
  </w:style>
  <w:style w:type="table" w:styleId="TableGrid">
    <w:name w:val="Table Grid"/>
    <w:basedOn w:val="TableNormal"/>
    <w:uiPriority w:val="39"/>
    <w:rsid w:val="0083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0884C-FDB0-4440-9EB9-7DA0D9F8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375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Max-Born-Institut im Forschungsverbund Berlin e. V.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Neide Pedro</dc:creator>
  <cp:keywords/>
  <dc:description/>
  <cp:lastModifiedBy>Neide Pedro</cp:lastModifiedBy>
  <cp:revision>7</cp:revision>
  <dcterms:created xsi:type="dcterms:W3CDTF">2024-11-26T14:51:00Z</dcterms:created>
  <dcterms:modified xsi:type="dcterms:W3CDTF">2026-01-28T18:40:00Z</dcterms:modified>
</cp:coreProperties>
</file>